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4C" w:rsidRPr="00EC3CEE" w:rsidRDefault="000D604C" w:rsidP="000D604C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r w:rsidRPr="00D32B8E">
        <w:rPr>
          <w:rFonts w:ascii="Arial" w:hAnsi="Arial" w:cs="Arial"/>
          <w:sz w:val="24"/>
          <w:szCs w:val="24"/>
        </w:rPr>
        <w:t>Expediente</w:t>
      </w:r>
      <w:r w:rsidRPr="00EC3CEE">
        <w:rPr>
          <w:rFonts w:ascii="Arial" w:hAnsi="Arial" w:cs="Arial"/>
          <w:sz w:val="24"/>
          <w:szCs w:val="24"/>
        </w:rPr>
        <w:t xml:space="preserve"> Nº 2.</w:t>
      </w:r>
      <w:r>
        <w:rPr>
          <w:rFonts w:ascii="Arial" w:hAnsi="Arial" w:cs="Arial"/>
          <w:sz w:val="24"/>
          <w:szCs w:val="24"/>
        </w:rPr>
        <w:t>12</w:t>
      </w:r>
      <w:r w:rsidR="003A5A75">
        <w:rPr>
          <w:rFonts w:ascii="Arial" w:hAnsi="Arial" w:cs="Arial"/>
          <w:sz w:val="24"/>
          <w:szCs w:val="24"/>
        </w:rPr>
        <w:t>9</w:t>
      </w:r>
      <w:r w:rsidRPr="00EC3CEE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5</w:t>
      </w:r>
      <w:r w:rsidRPr="00EC3CEE">
        <w:rPr>
          <w:rFonts w:ascii="Arial" w:hAnsi="Arial" w:cs="Arial"/>
          <w:sz w:val="24"/>
          <w:szCs w:val="24"/>
        </w:rPr>
        <w:t>.-</w:t>
      </w:r>
    </w:p>
    <w:p w:rsidR="000D604C" w:rsidRPr="00EC3CEE" w:rsidRDefault="000D604C" w:rsidP="000D604C">
      <w:pPr>
        <w:spacing w:before="120" w:after="120"/>
        <w:jc w:val="both"/>
        <w:rPr>
          <w:rFonts w:ascii="Arial" w:hAnsi="Arial" w:cs="Arial"/>
          <w:b/>
        </w:rPr>
      </w:pPr>
    </w:p>
    <w:p w:rsidR="000D604C" w:rsidRPr="00EC3CEE" w:rsidRDefault="000D604C" w:rsidP="000D604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0D604C" w:rsidRPr="00EC3CEE" w:rsidRDefault="000D604C" w:rsidP="000D604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D604C" w:rsidRPr="00EC3CEE" w:rsidRDefault="000D604C" w:rsidP="000D604C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EC3CEE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0D604C" w:rsidRDefault="000D604C" w:rsidP="000D604C">
      <w:pPr>
        <w:tabs>
          <w:tab w:val="left" w:pos="2940"/>
          <w:tab w:val="center" w:pos="4522"/>
        </w:tabs>
        <w:spacing w:before="120"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Nº 1.14</w:t>
      </w:r>
      <w:r w:rsidR="003A5A75">
        <w:rPr>
          <w:rFonts w:ascii="Arial" w:hAnsi="Arial" w:cs="Arial"/>
          <w:b/>
          <w:sz w:val="28"/>
          <w:szCs w:val="28"/>
        </w:rPr>
        <w:t>6</w:t>
      </w:r>
      <w:r w:rsidRPr="00EC3CEE">
        <w:rPr>
          <w:rFonts w:ascii="Arial" w:hAnsi="Arial" w:cs="Arial"/>
          <w:b/>
          <w:sz w:val="28"/>
          <w:szCs w:val="28"/>
        </w:rPr>
        <w:t>/2</w:t>
      </w:r>
      <w:r>
        <w:rPr>
          <w:rFonts w:ascii="Arial" w:hAnsi="Arial" w:cs="Arial"/>
          <w:b/>
          <w:sz w:val="28"/>
          <w:szCs w:val="28"/>
        </w:rPr>
        <w:t>5</w:t>
      </w:r>
    </w:p>
    <w:p w:rsidR="000D604C" w:rsidRDefault="000D604C" w:rsidP="000D604C">
      <w:pPr>
        <w:jc w:val="both"/>
        <w:rPr>
          <w:rFonts w:ascii="Arial Narrow" w:hAnsi="Arial Narrow"/>
          <w:b/>
          <w:sz w:val="24"/>
          <w:szCs w:val="24"/>
        </w:rPr>
      </w:pPr>
    </w:p>
    <w:p w:rsidR="000D604C" w:rsidRDefault="000D604C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6892" w:rsidRPr="0077097B" w:rsidRDefault="00606892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6892">
        <w:rPr>
          <w:rFonts w:ascii="Arial" w:hAnsi="Arial" w:cs="Arial"/>
          <w:sz w:val="24"/>
          <w:szCs w:val="24"/>
        </w:rPr>
        <w:t>Visto</w:t>
      </w:r>
      <w:r>
        <w:rPr>
          <w:rFonts w:ascii="Arial" w:hAnsi="Arial" w:cs="Arial"/>
          <w:sz w:val="24"/>
          <w:szCs w:val="24"/>
        </w:rPr>
        <w:t>, l</w:t>
      </w:r>
      <w:r w:rsidRPr="0077097B">
        <w:rPr>
          <w:rFonts w:ascii="Arial" w:hAnsi="Arial" w:cs="Arial"/>
          <w:sz w:val="24"/>
          <w:szCs w:val="24"/>
        </w:rPr>
        <w:t xml:space="preserve">a solicitud de vecinos de </w:t>
      </w:r>
      <w:r w:rsidR="00CF07F4">
        <w:rPr>
          <w:rFonts w:ascii="Arial" w:hAnsi="Arial" w:cs="Arial"/>
          <w:sz w:val="24"/>
          <w:szCs w:val="24"/>
        </w:rPr>
        <w:t>nuestra ciudad;</w:t>
      </w:r>
      <w:r w:rsidRPr="0077097B">
        <w:rPr>
          <w:rFonts w:ascii="Arial" w:hAnsi="Arial" w:cs="Arial"/>
          <w:sz w:val="24"/>
          <w:szCs w:val="24"/>
        </w:rPr>
        <w:t xml:space="preserve"> y </w:t>
      </w:r>
    </w:p>
    <w:p w:rsidR="00606892" w:rsidRPr="0077097B" w:rsidRDefault="00CF07F4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606892" w:rsidRPr="0077097B">
        <w:rPr>
          <w:rFonts w:ascii="Arial" w:hAnsi="Arial" w:cs="Arial"/>
          <w:sz w:val="24"/>
          <w:szCs w:val="24"/>
        </w:rPr>
        <w:t xml:space="preserve"> dichos vecinos manifiestan la necesidad de contar </w:t>
      </w:r>
      <w:r w:rsidR="00606892">
        <w:rPr>
          <w:rFonts w:ascii="Arial" w:hAnsi="Arial" w:cs="Arial"/>
          <w:sz w:val="24"/>
          <w:szCs w:val="24"/>
        </w:rPr>
        <w:t xml:space="preserve">en el sector de Avenida 51 entre calles 42 y 36 (sector ruta angosta) </w:t>
      </w:r>
      <w:r w:rsidR="00606892" w:rsidRPr="0077097B">
        <w:rPr>
          <w:rFonts w:ascii="Arial" w:hAnsi="Arial" w:cs="Arial"/>
          <w:sz w:val="24"/>
          <w:szCs w:val="24"/>
        </w:rPr>
        <w:t xml:space="preserve">con </w:t>
      </w:r>
      <w:r w:rsidR="00606892">
        <w:rPr>
          <w:rFonts w:ascii="Arial" w:hAnsi="Arial" w:cs="Arial"/>
          <w:sz w:val="24"/>
          <w:szCs w:val="24"/>
        </w:rPr>
        <w:t>una vereda reducida, similar a la senda de la salud de calle 71</w:t>
      </w:r>
      <w:r>
        <w:rPr>
          <w:rFonts w:ascii="Arial" w:hAnsi="Arial" w:cs="Arial"/>
          <w:sz w:val="24"/>
          <w:szCs w:val="24"/>
        </w:rPr>
        <w:t>;</w:t>
      </w:r>
    </w:p>
    <w:p w:rsidR="00606892" w:rsidRPr="0077097B" w:rsidRDefault="00606892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t>Que</w:t>
      </w:r>
      <w:r w:rsidR="00CF07F4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además solicitan reforzar la iluminación del sector y la limpieza de pastizales sobre el sector vereda y del te</w:t>
      </w:r>
      <w:r w:rsidR="00CF07F4">
        <w:rPr>
          <w:rFonts w:ascii="Arial" w:hAnsi="Arial" w:cs="Arial"/>
          <w:sz w:val="24"/>
          <w:szCs w:val="24"/>
        </w:rPr>
        <w:t>rreno aledaño a la misma;</w:t>
      </w:r>
    </w:p>
    <w:p w:rsidR="00CF07F4" w:rsidRDefault="00606892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097B">
        <w:rPr>
          <w:rFonts w:ascii="Arial" w:hAnsi="Arial" w:cs="Arial"/>
          <w:sz w:val="24"/>
          <w:szCs w:val="24"/>
        </w:rPr>
        <w:t>Que</w:t>
      </w:r>
      <w:r w:rsidR="00CF07F4">
        <w:rPr>
          <w:rFonts w:ascii="Arial" w:hAnsi="Arial" w:cs="Arial"/>
          <w:sz w:val="24"/>
          <w:szCs w:val="24"/>
        </w:rPr>
        <w:t>,</w:t>
      </w:r>
      <w:r w:rsidRPr="00770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este pedido es entendible y comprensible, y que tiene como referencia que se trata de una zona de alta circulación de vehículos, bicicletas y personas caminando sobre la banquina de la ruta vieja, lo cu</w:t>
      </w:r>
      <w:r w:rsidR="00CF07F4">
        <w:rPr>
          <w:rFonts w:ascii="Arial" w:hAnsi="Arial" w:cs="Arial"/>
          <w:sz w:val="24"/>
          <w:szCs w:val="24"/>
        </w:rPr>
        <w:t>al se torna sumamente peligroso;</w:t>
      </w:r>
    </w:p>
    <w:p w:rsidR="000D604C" w:rsidRDefault="00606892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CF07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ubicación de la posible senda sería en el sector donde corresponde construir</w:t>
      </w:r>
      <w:r w:rsidR="00CF07F4">
        <w:rPr>
          <w:rFonts w:ascii="Arial" w:hAnsi="Arial" w:cs="Arial"/>
          <w:sz w:val="24"/>
          <w:szCs w:val="24"/>
        </w:rPr>
        <w:t xml:space="preserve"> la vereda del terreno lindante;</w:t>
      </w:r>
    </w:p>
    <w:p w:rsidR="00606892" w:rsidRDefault="00606892" w:rsidP="000D60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0D60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seguramente será de utilidad para personas que habitualmente caminan alrededor de la ciudad favoreciendo la actividad física</w:t>
      </w:r>
      <w:r w:rsidR="000D604C">
        <w:rPr>
          <w:rFonts w:ascii="Arial" w:hAnsi="Arial" w:cs="Arial"/>
          <w:sz w:val="24"/>
          <w:szCs w:val="24"/>
        </w:rPr>
        <w:t>;</w:t>
      </w:r>
    </w:p>
    <w:p w:rsidR="00526E29" w:rsidRDefault="003A5A75" w:rsidP="000D604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B17B9">
        <w:rPr>
          <w:rFonts w:ascii="Arial" w:hAnsi="Arial" w:cs="Arial"/>
          <w:sz w:val="24"/>
          <w:szCs w:val="24"/>
        </w:rPr>
        <w:t xml:space="preserve">Por todo lo </w:t>
      </w:r>
      <w:r w:rsidRPr="003B17B9">
        <w:rPr>
          <w:rFonts w:ascii="Arial" w:hAnsi="Arial" w:cs="Arial"/>
          <w:sz w:val="24"/>
          <w:szCs w:val="24"/>
          <w:lang w:val="es-ES_tradnl"/>
        </w:rPr>
        <w:t>expuesto</w:t>
      </w:r>
      <w:r w:rsidRPr="003B17B9">
        <w:rPr>
          <w:rFonts w:ascii="Arial" w:hAnsi="Arial" w:cs="Arial"/>
          <w:sz w:val="24"/>
          <w:szCs w:val="24"/>
        </w:rPr>
        <w:t xml:space="preserve">, el Honorable Concejo Municipal de Villa Cañás se dirige al Departamento Ejecutivo solicitando al Sr. Intendente Municipal que, </w:t>
      </w:r>
      <w:r w:rsidRPr="003B17B9">
        <w:rPr>
          <w:rStyle w:val="Textoennegrita"/>
          <w:rFonts w:ascii="Arial" w:hAnsi="Arial" w:cs="Arial"/>
          <w:b w:val="0"/>
          <w:sz w:val="24"/>
          <w:szCs w:val="24"/>
          <w:lang w:val="es-MX"/>
        </w:rPr>
        <w:t>a través de la Secretaría que corresponda;</w:t>
      </w:r>
      <w:r w:rsidRPr="001437D7">
        <w:rPr>
          <w:rFonts w:ascii="Arial" w:hAnsi="Arial" w:cs="Arial"/>
          <w:sz w:val="24"/>
          <w:szCs w:val="24"/>
          <w:lang w:val="es-ES"/>
        </w:rPr>
        <w:t xml:space="preserve"> </w:t>
      </w:r>
      <w:r w:rsidR="00606892">
        <w:rPr>
          <w:rFonts w:ascii="Arial" w:eastAsia="Times New Roman" w:hAnsi="Arial" w:cs="Arial"/>
          <w:color w:val="000000" w:themeColor="text1"/>
          <w:sz w:val="24"/>
          <w:szCs w:val="24"/>
        </w:rPr>
        <w:t>evalúe la posibilidad de construir un sendero sobre el sector vereda en la Avenida 51 entre calles 42 y 36, y la readecuación de sistema de luminarias del sector.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</w:p>
    <w:p w:rsidR="00606892" w:rsidRPr="0077097B" w:rsidRDefault="00606892" w:rsidP="000D604C">
      <w:pPr>
        <w:shd w:val="clear" w:color="auto" w:fill="FFFFFF"/>
        <w:spacing w:before="225"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En caso de ser viable se realice la obra, lo cual mejorará la seguridad de circulación de peatones, ciclistas y automovilistas sobre el sector mencionado.</w:t>
      </w:r>
      <w:r w:rsidR="00526E29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Pr="0077097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606892" w:rsidRPr="0077097B" w:rsidRDefault="00606892" w:rsidP="00606892">
      <w:pPr>
        <w:rPr>
          <w:rFonts w:ascii="Arial" w:hAnsi="Arial" w:cs="Arial"/>
        </w:rPr>
      </w:pPr>
    </w:p>
    <w:p w:rsidR="00606892" w:rsidRPr="0077097B" w:rsidRDefault="00606892" w:rsidP="00606892">
      <w:pPr>
        <w:rPr>
          <w:rFonts w:ascii="Arial" w:hAnsi="Arial" w:cs="Arial"/>
        </w:rPr>
      </w:pPr>
    </w:p>
    <w:p w:rsidR="003A5A75" w:rsidRPr="00FA6042" w:rsidRDefault="003A5A75" w:rsidP="003A5A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A6042">
        <w:rPr>
          <w:rFonts w:ascii="Arial" w:hAnsi="Arial" w:cs="Arial"/>
          <w:sz w:val="24"/>
          <w:szCs w:val="24"/>
        </w:rPr>
        <w:t>Dada en Sala de Sesiones del Honorable Concejo Municipal de Villa Cañás a los veintidós días del mes de octubre del año dos mil veinticinco.-</w:t>
      </w:r>
    </w:p>
    <w:p w:rsidR="00041A77" w:rsidRDefault="00041A77"/>
    <w:sectPr w:rsidR="00041A77" w:rsidSect="00E45232">
      <w:pgSz w:w="12240" w:h="20160" w:code="5"/>
      <w:pgMar w:top="1418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892"/>
    <w:rsid w:val="00041A77"/>
    <w:rsid w:val="000D604C"/>
    <w:rsid w:val="003A5A75"/>
    <w:rsid w:val="00526E29"/>
    <w:rsid w:val="00606892"/>
    <w:rsid w:val="00CF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92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3A5A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92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3A5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2025-10-23T12:35:00Z</dcterms:created>
  <dcterms:modified xsi:type="dcterms:W3CDTF">2025-10-23T12:44:00Z</dcterms:modified>
</cp:coreProperties>
</file>